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03B9BE" w14:textId="77777777" w:rsidR="00D15A16" w:rsidRDefault="00D15A16" w:rsidP="00D15A16">
      <w:pPr>
        <w:ind w:right="-360"/>
        <w:jc w:val="center"/>
        <w:rPr>
          <w:b/>
          <w:sz w:val="40"/>
          <w:szCs w:val="40"/>
          <w:lang w:val="fr-FR"/>
        </w:rPr>
      </w:pPr>
      <w:r w:rsidRPr="00D15A16">
        <w:rPr>
          <w:b/>
          <w:sz w:val="40"/>
          <w:szCs w:val="40"/>
          <w:lang w:val="fr-FR"/>
        </w:rPr>
        <w:t>Promotion Apollo X "Doublez la Mise"</w:t>
      </w:r>
    </w:p>
    <w:p w14:paraId="51D974D5" w14:textId="6258440F" w:rsidR="00AE3627" w:rsidRDefault="00D15A16" w:rsidP="00D15A16">
      <w:pPr>
        <w:ind w:left="-630" w:right="-360"/>
        <w:jc w:val="center"/>
        <w:rPr>
          <w:i/>
          <w:sz w:val="28"/>
          <w:szCs w:val="28"/>
          <w:lang w:val="fr-FR"/>
        </w:rPr>
      </w:pPr>
      <w:r w:rsidRPr="00D15A16">
        <w:rPr>
          <w:i/>
          <w:sz w:val="28"/>
          <w:szCs w:val="28"/>
          <w:lang w:val="fr-FR"/>
        </w:rPr>
        <w:t>Achetez une Seconde Interface Apollo, Choisissez Jusqu’à 10 Plug-ins UAD OFFERTS !</w:t>
      </w:r>
    </w:p>
    <w:p w14:paraId="6F37CEDC" w14:textId="77777777" w:rsidR="00D15A16" w:rsidRDefault="00D15A16" w:rsidP="00D15A16">
      <w:pPr>
        <w:ind w:left="-630" w:right="-360"/>
        <w:jc w:val="center"/>
        <w:rPr>
          <w:sz w:val="24"/>
          <w:szCs w:val="24"/>
        </w:rPr>
      </w:pPr>
    </w:p>
    <w:p w14:paraId="49707ACC" w14:textId="77777777" w:rsidR="00D15A16" w:rsidRDefault="00D15A16" w:rsidP="00D15A16">
      <w:pPr>
        <w:ind w:left="-630" w:right="-360"/>
        <w:rPr>
          <w:sz w:val="24"/>
          <w:szCs w:val="24"/>
        </w:rPr>
      </w:pPr>
      <w:r>
        <w:rPr>
          <w:sz w:val="24"/>
          <w:szCs w:val="24"/>
          <w:lang w:val="fr-FR"/>
        </w:rPr>
        <w:t>Dépêchez-vous, cette offre se termine le 30 avril !</w:t>
      </w:r>
    </w:p>
    <w:p w14:paraId="7B23CDE8" w14:textId="77777777" w:rsidR="00D15A16" w:rsidRDefault="00D15A16" w:rsidP="00D15A16">
      <w:pPr>
        <w:ind w:left="-630" w:right="-360"/>
        <w:rPr>
          <w:sz w:val="24"/>
          <w:szCs w:val="24"/>
        </w:rPr>
      </w:pPr>
    </w:p>
    <w:p w14:paraId="279F2968" w14:textId="77777777" w:rsidR="00D15A16" w:rsidRDefault="00D15A16" w:rsidP="00D15A16">
      <w:pPr>
        <w:ind w:left="-630" w:right="-360"/>
        <w:rPr>
          <w:sz w:val="24"/>
          <w:szCs w:val="24"/>
        </w:rPr>
      </w:pPr>
      <w:r>
        <w:rPr>
          <w:sz w:val="24"/>
          <w:szCs w:val="24"/>
          <w:lang w:val="fr-FR"/>
        </w:rPr>
        <w:t xml:space="preserve">Aimez-vous votre nouvelle Interface Audio Apollo X ? Alors pourquoi ne pas « doubler la mise » afin de créer un système comprenant </w:t>
      </w:r>
      <w:proofErr w:type="gramStart"/>
      <w:r>
        <w:rPr>
          <w:sz w:val="24"/>
          <w:szCs w:val="24"/>
          <w:lang w:val="fr-FR"/>
        </w:rPr>
        <w:t>plusieurs Apollo</w:t>
      </w:r>
      <w:proofErr w:type="gramEnd"/>
      <w:r>
        <w:rPr>
          <w:sz w:val="24"/>
          <w:szCs w:val="24"/>
          <w:lang w:val="fr-FR"/>
        </w:rPr>
        <w:t xml:space="preserve"> et ainsi profiter d’un plus grand nombre d’E/S et d’une puissance DSP accrue, tout en recevant EN CADEAU un Bundle à la Carte de plug-ins UAD ?</w:t>
      </w:r>
    </w:p>
    <w:p w14:paraId="20043275" w14:textId="77777777" w:rsidR="00D15A16" w:rsidRDefault="00D15A16" w:rsidP="00D15A16">
      <w:pPr>
        <w:ind w:left="-630" w:right="-360"/>
        <w:rPr>
          <w:sz w:val="24"/>
          <w:szCs w:val="24"/>
        </w:rPr>
      </w:pPr>
    </w:p>
    <w:p w14:paraId="5C106468" w14:textId="23E1D98B" w:rsidR="00D15A16" w:rsidRDefault="00D15A16" w:rsidP="00D15A16">
      <w:pPr>
        <w:ind w:left="-630" w:right="-360"/>
        <w:rPr>
          <w:sz w:val="24"/>
          <w:szCs w:val="24"/>
        </w:rPr>
      </w:pPr>
      <w:r>
        <w:rPr>
          <w:sz w:val="24"/>
          <w:szCs w:val="24"/>
          <w:lang w:val="fr-FR"/>
        </w:rPr>
        <w:t>Jusqu’au 30 avril, achetez une seconde Interface Apollo éligible et vous recevrez EN CADEAU un Bundle de Plug-Ins UAD à la Carte – vous pourrez ainsi choisir jusqu’à 10 plug-ins UAD* (dont la valeur totale peut atteindre </w:t>
      </w:r>
      <w:r w:rsidR="00D41C6D">
        <w:rPr>
          <w:sz w:val="24"/>
          <w:szCs w:val="24"/>
          <w:lang w:val="fr-FR"/>
        </w:rPr>
        <w:t>€3290</w:t>
      </w:r>
      <w:bookmarkStart w:id="0" w:name="_GoBack"/>
      <w:bookmarkEnd w:id="0"/>
      <w:r>
        <w:rPr>
          <w:sz w:val="24"/>
          <w:szCs w:val="24"/>
          <w:lang w:val="fr-FR"/>
        </w:rPr>
        <w:t>) !</w:t>
      </w:r>
    </w:p>
    <w:p w14:paraId="7BE8C291" w14:textId="77777777" w:rsidR="00D15A16" w:rsidRDefault="00D15A16" w:rsidP="00D15A16">
      <w:pPr>
        <w:widowControl w:val="0"/>
        <w:spacing w:line="240" w:lineRule="auto"/>
        <w:ind w:left="-630" w:right="-360"/>
        <w:rPr>
          <w:sz w:val="24"/>
          <w:szCs w:val="24"/>
        </w:rPr>
      </w:pPr>
    </w:p>
    <w:p w14:paraId="2B7D3E3F" w14:textId="77777777" w:rsidR="00D15A16" w:rsidRDefault="00D15A16" w:rsidP="00D15A16">
      <w:pPr>
        <w:widowControl w:val="0"/>
        <w:spacing w:line="240" w:lineRule="auto"/>
        <w:ind w:left="-630" w:right="-360"/>
        <w:rPr>
          <w:b/>
          <w:sz w:val="24"/>
          <w:szCs w:val="24"/>
        </w:rPr>
      </w:pPr>
    </w:p>
    <w:tbl>
      <w:tblPr>
        <w:tblStyle w:val="Table1"/>
        <w:tblW w:w="10350" w:type="dxa"/>
        <w:tblInd w:w="-4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06"/>
        <w:gridCol w:w="3374"/>
        <w:gridCol w:w="3870"/>
      </w:tblGrid>
      <w:tr w:rsidR="00482E81" w14:paraId="6301EA41" w14:textId="77777777" w:rsidTr="00482E81">
        <w:tc>
          <w:tcPr>
            <w:tcW w:w="31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C9BD3E" w14:textId="77777777" w:rsidR="00D15A16" w:rsidRDefault="00D15A16" w:rsidP="00482E81">
            <w:pPr>
              <w:widowControl w:val="0"/>
              <w:spacing w:line="240" w:lineRule="auto"/>
              <w:ind w:left="-281" w:right="-3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fr-FR"/>
              </w:rPr>
              <w:t>Achetez l’une de ces Interfaces :</w:t>
            </w:r>
          </w:p>
        </w:tc>
        <w:tc>
          <w:tcPr>
            <w:tcW w:w="33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6DE2DF" w14:textId="77777777" w:rsidR="00D15A16" w:rsidRDefault="00D15A16" w:rsidP="00482E81">
            <w:pPr>
              <w:widowControl w:val="0"/>
              <w:spacing w:line="240" w:lineRule="auto"/>
              <w:ind w:left="-281" w:right="-3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fr-FR"/>
              </w:rPr>
              <w:t>Ajoutez celle-ci jusqu’au 30 avril :</w:t>
            </w:r>
          </w:p>
        </w:tc>
        <w:tc>
          <w:tcPr>
            <w:tcW w:w="3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A5357E" w14:textId="77777777" w:rsidR="00D15A16" w:rsidRDefault="00D15A16" w:rsidP="00482E81">
            <w:pPr>
              <w:widowControl w:val="0"/>
              <w:spacing w:line="240" w:lineRule="auto"/>
              <w:ind w:left="-281" w:right="-3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fr-FR"/>
              </w:rPr>
              <w:t>Recevez ce bundle en cadeau :</w:t>
            </w:r>
          </w:p>
        </w:tc>
      </w:tr>
      <w:tr w:rsidR="00482E81" w14:paraId="338DDB20" w14:textId="77777777" w:rsidTr="00482E81">
        <w:tc>
          <w:tcPr>
            <w:tcW w:w="31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84A464" w14:textId="77777777" w:rsidR="00D15A16" w:rsidRDefault="00D15A16" w:rsidP="00D15A16">
            <w:pPr>
              <w:widowControl w:val="0"/>
              <w:spacing w:line="240" w:lineRule="auto"/>
              <w:ind w:left="-630" w:right="-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fr-FR"/>
              </w:rPr>
              <w:t>Apollo x16</w:t>
            </w:r>
            <w:r>
              <w:rPr>
                <w:sz w:val="24"/>
                <w:szCs w:val="24"/>
                <w:lang w:val="fr-FR"/>
              </w:rPr>
              <w:br/>
              <w:t>Apollo x8p</w:t>
            </w:r>
          </w:p>
          <w:p w14:paraId="0AA375EF" w14:textId="77777777" w:rsidR="00D15A16" w:rsidRDefault="00D15A16" w:rsidP="00D15A16">
            <w:pPr>
              <w:widowControl w:val="0"/>
              <w:spacing w:line="240" w:lineRule="auto"/>
              <w:ind w:left="-630" w:right="-360"/>
              <w:jc w:val="center"/>
              <w:rPr>
                <w:sz w:val="24"/>
                <w:szCs w:val="24"/>
              </w:rPr>
            </w:pPr>
          </w:p>
        </w:tc>
        <w:tc>
          <w:tcPr>
            <w:tcW w:w="33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F010FD" w14:textId="77777777" w:rsidR="00D15A16" w:rsidRDefault="00D15A16" w:rsidP="00D15A16">
            <w:pPr>
              <w:widowControl w:val="0"/>
              <w:spacing w:line="240" w:lineRule="auto"/>
              <w:ind w:left="-630" w:right="-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fr-FR"/>
              </w:rPr>
              <w:t>Apollo x16</w:t>
            </w:r>
          </w:p>
          <w:p w14:paraId="03C89879" w14:textId="77777777" w:rsidR="00D15A16" w:rsidRDefault="00D15A16" w:rsidP="00D15A16">
            <w:pPr>
              <w:widowControl w:val="0"/>
              <w:spacing w:line="240" w:lineRule="auto"/>
              <w:ind w:left="-630" w:right="-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fr-FR"/>
              </w:rPr>
              <w:t>Apollo x8p</w:t>
            </w:r>
          </w:p>
        </w:tc>
        <w:tc>
          <w:tcPr>
            <w:tcW w:w="3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8E1646" w14:textId="77777777" w:rsidR="00D15A16" w:rsidRDefault="00D15A16" w:rsidP="00D15A16">
            <w:pPr>
              <w:widowControl w:val="0"/>
              <w:spacing w:line="240" w:lineRule="auto"/>
              <w:ind w:left="-630" w:right="-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fr-FR"/>
              </w:rPr>
              <w:t>Custom 10</w:t>
            </w:r>
          </w:p>
          <w:p w14:paraId="02F95DBD" w14:textId="322AC793" w:rsidR="00D15A16" w:rsidRDefault="00D15A16" w:rsidP="00D15A16">
            <w:pPr>
              <w:widowControl w:val="0"/>
              <w:spacing w:line="240" w:lineRule="auto"/>
              <w:ind w:left="-630" w:right="-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fr-FR"/>
              </w:rPr>
              <w:t xml:space="preserve">(Choisissez 10 Plug-Ins UAD*) </w:t>
            </w:r>
            <w:r>
              <w:rPr>
                <w:sz w:val="24"/>
                <w:szCs w:val="24"/>
                <w:lang w:val="fr-FR"/>
              </w:rPr>
              <w:br/>
              <w:t>Valeur maximale </w:t>
            </w:r>
            <w:r w:rsidR="00482E81">
              <w:rPr>
                <w:sz w:val="24"/>
                <w:szCs w:val="24"/>
                <w:lang w:val="fr-FR"/>
              </w:rPr>
              <w:t>€</w:t>
            </w:r>
            <w:r>
              <w:rPr>
                <w:sz w:val="24"/>
                <w:szCs w:val="24"/>
                <w:lang w:val="fr-FR"/>
              </w:rPr>
              <w:t>3290</w:t>
            </w:r>
          </w:p>
        </w:tc>
      </w:tr>
      <w:tr w:rsidR="00482E81" w14:paraId="406C4840" w14:textId="77777777" w:rsidTr="00482E81">
        <w:trPr>
          <w:trHeight w:val="1113"/>
        </w:trPr>
        <w:tc>
          <w:tcPr>
            <w:tcW w:w="31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1C2EB2" w14:textId="77777777" w:rsidR="00D15A16" w:rsidRDefault="00D15A16" w:rsidP="00D15A16">
            <w:pPr>
              <w:widowControl w:val="0"/>
              <w:spacing w:line="240" w:lineRule="auto"/>
              <w:ind w:left="-630" w:right="-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fr-FR"/>
              </w:rPr>
              <w:t>Apollo x16</w:t>
            </w:r>
            <w:r>
              <w:rPr>
                <w:sz w:val="24"/>
                <w:szCs w:val="24"/>
                <w:lang w:val="fr-FR"/>
              </w:rPr>
              <w:br/>
              <w:t>Apollo x8p</w:t>
            </w:r>
            <w:r>
              <w:rPr>
                <w:sz w:val="24"/>
                <w:szCs w:val="24"/>
                <w:lang w:val="fr-FR"/>
              </w:rPr>
              <w:br/>
              <w:t>Apollo x8</w:t>
            </w:r>
          </w:p>
          <w:p w14:paraId="28384BDD" w14:textId="77777777" w:rsidR="00D15A16" w:rsidRDefault="00D15A16" w:rsidP="00D15A16">
            <w:pPr>
              <w:widowControl w:val="0"/>
              <w:spacing w:line="240" w:lineRule="auto"/>
              <w:ind w:left="-630" w:right="-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fr-FR"/>
              </w:rPr>
              <w:t>Apollo x6</w:t>
            </w:r>
          </w:p>
        </w:tc>
        <w:tc>
          <w:tcPr>
            <w:tcW w:w="33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C33807" w14:textId="77777777" w:rsidR="00D15A16" w:rsidRDefault="00D15A16" w:rsidP="00D15A16">
            <w:pPr>
              <w:widowControl w:val="0"/>
              <w:spacing w:line="240" w:lineRule="auto"/>
              <w:ind w:left="-630" w:right="-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fr-FR"/>
              </w:rPr>
              <w:t xml:space="preserve">Apollo </w:t>
            </w:r>
            <w:proofErr w:type="spellStart"/>
            <w:r>
              <w:rPr>
                <w:sz w:val="24"/>
                <w:szCs w:val="24"/>
                <w:lang w:val="fr-FR"/>
              </w:rPr>
              <w:t>Twin</w:t>
            </w:r>
            <w:proofErr w:type="spellEnd"/>
            <w:r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fr-FR"/>
              </w:rPr>
              <w:t>MkII</w:t>
            </w:r>
            <w:proofErr w:type="spellEnd"/>
            <w:r>
              <w:rPr>
                <w:sz w:val="24"/>
                <w:szCs w:val="24"/>
                <w:lang w:val="fr-FR"/>
              </w:rPr>
              <w:t xml:space="preserve"> QUAD</w:t>
            </w:r>
            <w:r>
              <w:rPr>
                <w:sz w:val="24"/>
                <w:szCs w:val="24"/>
                <w:lang w:val="fr-FR"/>
              </w:rPr>
              <w:br/>
              <w:t xml:space="preserve">Apollo </w:t>
            </w:r>
            <w:proofErr w:type="spellStart"/>
            <w:r>
              <w:rPr>
                <w:sz w:val="24"/>
                <w:szCs w:val="24"/>
                <w:lang w:val="fr-FR"/>
              </w:rPr>
              <w:t>Twin</w:t>
            </w:r>
            <w:proofErr w:type="spellEnd"/>
            <w:r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fr-FR"/>
              </w:rPr>
              <w:t>MkII</w:t>
            </w:r>
            <w:proofErr w:type="spellEnd"/>
            <w:r>
              <w:rPr>
                <w:sz w:val="24"/>
                <w:szCs w:val="24"/>
                <w:lang w:val="fr-FR"/>
              </w:rPr>
              <w:t xml:space="preserve"> DUO</w:t>
            </w:r>
          </w:p>
        </w:tc>
        <w:tc>
          <w:tcPr>
            <w:tcW w:w="3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4916BE" w14:textId="77777777" w:rsidR="00D15A16" w:rsidRDefault="00D15A16" w:rsidP="00D15A16">
            <w:pPr>
              <w:widowControl w:val="0"/>
              <w:spacing w:line="240" w:lineRule="auto"/>
              <w:ind w:left="-630" w:right="-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fr-FR"/>
              </w:rPr>
              <w:t>Custom 3</w:t>
            </w:r>
          </w:p>
          <w:p w14:paraId="1CFA6BB0" w14:textId="77777777" w:rsidR="00D15A16" w:rsidRDefault="00D15A16" w:rsidP="00D15A16">
            <w:pPr>
              <w:widowControl w:val="0"/>
              <w:spacing w:line="240" w:lineRule="auto"/>
              <w:ind w:left="-630" w:right="-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fr-FR"/>
              </w:rPr>
              <w:t>(Choisissez 3 Plug-Ins UAD*)</w:t>
            </w:r>
          </w:p>
          <w:p w14:paraId="4E0211A8" w14:textId="453FC234" w:rsidR="00D15A16" w:rsidRDefault="00D15A16" w:rsidP="00D15A16">
            <w:pPr>
              <w:widowControl w:val="0"/>
              <w:spacing w:line="240" w:lineRule="auto"/>
              <w:ind w:left="-630" w:right="-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fr-FR"/>
              </w:rPr>
              <w:t xml:space="preserve">Valeur Maximale </w:t>
            </w:r>
            <w:r w:rsidR="00482E81">
              <w:rPr>
                <w:sz w:val="24"/>
                <w:szCs w:val="24"/>
                <w:lang w:val="fr-FR"/>
              </w:rPr>
              <w:t>€</w:t>
            </w:r>
            <w:r>
              <w:rPr>
                <w:sz w:val="24"/>
                <w:szCs w:val="24"/>
                <w:lang w:val="fr-FR"/>
              </w:rPr>
              <w:t xml:space="preserve">1047 </w:t>
            </w:r>
          </w:p>
        </w:tc>
      </w:tr>
    </w:tbl>
    <w:p w14:paraId="151CA083" w14:textId="77777777" w:rsidR="00D15A16" w:rsidRDefault="00D15A16" w:rsidP="00D15A16">
      <w:pPr>
        <w:widowControl w:val="0"/>
        <w:spacing w:line="240" w:lineRule="auto"/>
        <w:ind w:left="-630" w:right="-360"/>
        <w:rPr>
          <w:i/>
          <w:sz w:val="20"/>
          <w:szCs w:val="20"/>
        </w:rPr>
      </w:pPr>
    </w:p>
    <w:p w14:paraId="06466C3A" w14:textId="77777777" w:rsidR="00D15A16" w:rsidRDefault="00D15A16" w:rsidP="00D15A16">
      <w:pPr>
        <w:widowControl w:val="0"/>
        <w:spacing w:line="240" w:lineRule="auto"/>
        <w:ind w:left="-630" w:right="-360"/>
        <w:rPr>
          <w:i/>
          <w:sz w:val="20"/>
          <w:szCs w:val="20"/>
        </w:rPr>
      </w:pPr>
      <w:r>
        <w:rPr>
          <w:i/>
          <w:sz w:val="20"/>
          <w:szCs w:val="20"/>
          <w:lang w:val="fr-FR"/>
        </w:rPr>
        <w:t xml:space="preserve">*Les plug-ins UAD suivants ne sont pas inclus dans cette promotion : Trident A-Range </w:t>
      </w:r>
      <w:proofErr w:type="spellStart"/>
      <w:r>
        <w:rPr>
          <w:i/>
          <w:sz w:val="20"/>
          <w:szCs w:val="20"/>
          <w:lang w:val="fr-FR"/>
        </w:rPr>
        <w:t>Classic</w:t>
      </w:r>
      <w:proofErr w:type="spellEnd"/>
      <w:r>
        <w:rPr>
          <w:i/>
          <w:sz w:val="20"/>
          <w:szCs w:val="20"/>
          <w:lang w:val="fr-FR"/>
        </w:rPr>
        <w:t xml:space="preserve"> Console EQ, </w:t>
      </w:r>
      <w:proofErr w:type="spellStart"/>
      <w:r>
        <w:rPr>
          <w:i/>
          <w:sz w:val="20"/>
          <w:szCs w:val="20"/>
          <w:lang w:val="fr-FR"/>
        </w:rPr>
        <w:t>Thermionic</w:t>
      </w:r>
      <w:proofErr w:type="spellEnd"/>
      <w:r>
        <w:rPr>
          <w:i/>
          <w:sz w:val="20"/>
          <w:szCs w:val="20"/>
          <w:lang w:val="fr-FR"/>
        </w:rPr>
        <w:t xml:space="preserve"> Culture </w:t>
      </w:r>
      <w:proofErr w:type="spellStart"/>
      <w:r>
        <w:rPr>
          <w:i/>
          <w:sz w:val="20"/>
          <w:szCs w:val="20"/>
          <w:lang w:val="fr-FR"/>
        </w:rPr>
        <w:t>Vulture</w:t>
      </w:r>
      <w:proofErr w:type="spellEnd"/>
      <w:r>
        <w:rPr>
          <w:i/>
          <w:sz w:val="20"/>
          <w:szCs w:val="20"/>
          <w:lang w:val="fr-FR"/>
        </w:rPr>
        <w:t xml:space="preserve">, API 500 </w:t>
      </w:r>
      <w:proofErr w:type="spellStart"/>
      <w:r>
        <w:rPr>
          <w:i/>
          <w:sz w:val="20"/>
          <w:szCs w:val="20"/>
          <w:lang w:val="fr-FR"/>
        </w:rPr>
        <w:t>Series</w:t>
      </w:r>
      <w:proofErr w:type="spellEnd"/>
      <w:r>
        <w:rPr>
          <w:i/>
          <w:sz w:val="20"/>
          <w:szCs w:val="20"/>
          <w:lang w:val="fr-FR"/>
        </w:rPr>
        <w:t xml:space="preserve"> EQ Collection, API Vision Channel </w:t>
      </w:r>
      <w:proofErr w:type="spellStart"/>
      <w:r>
        <w:rPr>
          <w:i/>
          <w:sz w:val="20"/>
          <w:szCs w:val="20"/>
          <w:lang w:val="fr-FR"/>
        </w:rPr>
        <w:t>Strip</w:t>
      </w:r>
      <w:proofErr w:type="spellEnd"/>
      <w:r>
        <w:rPr>
          <w:i/>
          <w:sz w:val="20"/>
          <w:szCs w:val="20"/>
          <w:lang w:val="fr-FR"/>
        </w:rPr>
        <w:t xml:space="preserve">, API 2500 Bus </w:t>
      </w:r>
      <w:proofErr w:type="spellStart"/>
      <w:r>
        <w:rPr>
          <w:i/>
          <w:sz w:val="20"/>
          <w:szCs w:val="20"/>
          <w:lang w:val="fr-FR"/>
        </w:rPr>
        <w:t>Compressor</w:t>
      </w:r>
      <w:proofErr w:type="spellEnd"/>
      <w:r>
        <w:rPr>
          <w:i/>
          <w:sz w:val="20"/>
          <w:szCs w:val="20"/>
          <w:lang w:val="fr-FR"/>
        </w:rPr>
        <w:t xml:space="preserve">. </w:t>
      </w:r>
    </w:p>
    <w:p w14:paraId="6DF9FAC8" w14:textId="77777777" w:rsidR="00D15A16" w:rsidRDefault="00D15A16" w:rsidP="00D15A16">
      <w:pPr>
        <w:widowControl w:val="0"/>
        <w:spacing w:line="240" w:lineRule="auto"/>
        <w:ind w:left="-630" w:right="-360"/>
        <w:rPr>
          <w:b/>
          <w:sz w:val="24"/>
          <w:szCs w:val="24"/>
        </w:rPr>
      </w:pPr>
    </w:p>
    <w:p w14:paraId="2A16B4AE" w14:textId="77777777" w:rsidR="00D15A16" w:rsidRDefault="00D15A16" w:rsidP="00D15A16">
      <w:pPr>
        <w:ind w:left="-630" w:right="-360"/>
        <w:rPr>
          <w:sz w:val="24"/>
          <w:szCs w:val="24"/>
        </w:rPr>
      </w:pPr>
      <w:r>
        <w:rPr>
          <w:b/>
          <w:sz w:val="24"/>
          <w:szCs w:val="24"/>
          <w:lang w:val="fr-FR"/>
        </w:rPr>
        <w:t xml:space="preserve">Vous n'avez besoin d'aucun bon d'achat ni de réduction. </w:t>
      </w:r>
      <w:r>
        <w:rPr>
          <w:sz w:val="24"/>
          <w:szCs w:val="24"/>
          <w:lang w:val="fr-FR"/>
        </w:rPr>
        <w:t>Votre Bundle UAD à la Carte sera automatiquement ajouté à votre compte utilisateur une fois votre seconde interface Audio éligible enregistrée, au plus tard le 30 avril 2019.</w:t>
      </w:r>
    </w:p>
    <w:p w14:paraId="441E51F3" w14:textId="77777777" w:rsidR="00D15A16" w:rsidRDefault="00D15A16" w:rsidP="00D15A16">
      <w:pPr>
        <w:ind w:left="-630" w:right="-360"/>
        <w:jc w:val="center"/>
        <w:rPr>
          <w:sz w:val="24"/>
          <w:szCs w:val="24"/>
        </w:rPr>
      </w:pPr>
    </w:p>
    <w:p w14:paraId="5A3AAFD7" w14:textId="77777777" w:rsidR="00D15A16" w:rsidRPr="00D15A16" w:rsidRDefault="00D15A16" w:rsidP="00D15A16">
      <w:pPr>
        <w:ind w:left="-630" w:right="-360"/>
        <w:rPr>
          <w:highlight w:val="white"/>
        </w:rPr>
      </w:pPr>
      <w:r w:rsidRPr="00D15A16">
        <w:rPr>
          <w:b/>
          <w:i/>
          <w:lang w:val="fr-FR"/>
        </w:rPr>
        <w:t xml:space="preserve">Conditions Générales </w:t>
      </w:r>
    </w:p>
    <w:p w14:paraId="436E39DB" w14:textId="2420EF8E" w:rsidR="00AE3627" w:rsidRPr="00857A99" w:rsidRDefault="00D15A16" w:rsidP="00D15A16">
      <w:pPr>
        <w:widowControl w:val="0"/>
        <w:spacing w:line="240" w:lineRule="auto"/>
        <w:ind w:left="-630" w:right="-360"/>
      </w:pPr>
      <w:r w:rsidRPr="00D15A16">
        <w:rPr>
          <w:highlight w:val="white"/>
          <w:lang w:val="fr-FR"/>
        </w:rPr>
        <w:t xml:space="preserve">Offre valable uniquement pour les clients qui achètent une seconde interface UA neuve éligible, comme énoncé ci-dessus, chez un revendeur agréé UA, entre le 20 mars et le 30 avril 2019.  Les clients recevront automatiquement un bundle UAD à la Carte, leur permettant de choisir 3 ou 10 plug-ins UAD lors de l’enregistrement de leur seconde interface UA éligible. </w:t>
      </w:r>
      <w:r w:rsidRPr="00D15A16">
        <w:rPr>
          <w:lang w:val="fr-FR"/>
        </w:rPr>
        <w:t xml:space="preserve">Les plug-ins UAD suivants ne sont pas inclus dans cette promotion et ne peuvent pas être choisis pour constituer le Bundle à la Carte offert : Trident A-Range </w:t>
      </w:r>
      <w:proofErr w:type="spellStart"/>
      <w:r w:rsidRPr="00D15A16">
        <w:rPr>
          <w:lang w:val="fr-FR"/>
        </w:rPr>
        <w:t>Classic</w:t>
      </w:r>
      <w:proofErr w:type="spellEnd"/>
      <w:r w:rsidRPr="00D15A16">
        <w:rPr>
          <w:lang w:val="fr-FR"/>
        </w:rPr>
        <w:t xml:space="preserve"> Console EQ, </w:t>
      </w:r>
      <w:proofErr w:type="spellStart"/>
      <w:r w:rsidRPr="00D15A16">
        <w:rPr>
          <w:lang w:val="fr-FR"/>
        </w:rPr>
        <w:t>Thermionic</w:t>
      </w:r>
      <w:proofErr w:type="spellEnd"/>
      <w:r w:rsidRPr="00D15A16">
        <w:rPr>
          <w:lang w:val="fr-FR"/>
        </w:rPr>
        <w:t xml:space="preserve"> Culture </w:t>
      </w:r>
      <w:proofErr w:type="spellStart"/>
      <w:r w:rsidRPr="00D15A16">
        <w:rPr>
          <w:lang w:val="fr-FR"/>
        </w:rPr>
        <w:t>Vulture</w:t>
      </w:r>
      <w:proofErr w:type="spellEnd"/>
      <w:r w:rsidRPr="00D15A16">
        <w:rPr>
          <w:lang w:val="fr-FR"/>
        </w:rPr>
        <w:t xml:space="preserve">, API 500 </w:t>
      </w:r>
      <w:proofErr w:type="spellStart"/>
      <w:r w:rsidRPr="00D15A16">
        <w:rPr>
          <w:lang w:val="fr-FR"/>
        </w:rPr>
        <w:t>Series</w:t>
      </w:r>
      <w:proofErr w:type="spellEnd"/>
      <w:r w:rsidRPr="00D15A16">
        <w:rPr>
          <w:lang w:val="fr-FR"/>
        </w:rPr>
        <w:t xml:space="preserve"> EQ Collection, API Vision Channel </w:t>
      </w:r>
      <w:proofErr w:type="spellStart"/>
      <w:r w:rsidRPr="00D15A16">
        <w:rPr>
          <w:lang w:val="fr-FR"/>
        </w:rPr>
        <w:t>Strip</w:t>
      </w:r>
      <w:proofErr w:type="spellEnd"/>
      <w:r w:rsidRPr="00D15A16">
        <w:rPr>
          <w:lang w:val="fr-FR"/>
        </w:rPr>
        <w:t xml:space="preserve">, API 2500 Bus </w:t>
      </w:r>
      <w:proofErr w:type="spellStart"/>
      <w:r w:rsidRPr="00D15A16">
        <w:rPr>
          <w:lang w:val="fr-FR"/>
        </w:rPr>
        <w:t>Compressor</w:t>
      </w:r>
      <w:proofErr w:type="spellEnd"/>
      <w:r w:rsidRPr="00D15A16">
        <w:rPr>
          <w:lang w:val="fr-FR"/>
        </w:rPr>
        <w:t xml:space="preserve">. </w:t>
      </w:r>
      <w:r w:rsidRPr="00D15A16">
        <w:rPr>
          <w:highlight w:val="white"/>
          <w:lang w:val="fr-FR"/>
        </w:rPr>
        <w:t xml:space="preserve">L'application des modalités de cette promotion est soumise à l'approbation d'Universal Audio. </w:t>
      </w:r>
    </w:p>
    <w:sectPr w:rsidR="00AE3627" w:rsidRPr="00857A99" w:rsidSect="00D15A16">
      <w:headerReference w:type="default" r:id="rId6"/>
      <w:pgSz w:w="12240" w:h="15840"/>
      <w:pgMar w:top="1440" w:right="1440" w:bottom="369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CFE171" w14:textId="77777777" w:rsidR="00301426" w:rsidRDefault="00301426" w:rsidP="00857A99">
      <w:pPr>
        <w:spacing w:line="240" w:lineRule="auto"/>
      </w:pPr>
      <w:r>
        <w:separator/>
      </w:r>
    </w:p>
  </w:endnote>
  <w:endnote w:type="continuationSeparator" w:id="0">
    <w:p w14:paraId="62BA655A" w14:textId="77777777" w:rsidR="00301426" w:rsidRDefault="00301426" w:rsidP="00857A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F08DED" w14:textId="77777777" w:rsidR="00301426" w:rsidRDefault="00301426" w:rsidP="00857A99">
      <w:pPr>
        <w:spacing w:line="240" w:lineRule="auto"/>
      </w:pPr>
      <w:r>
        <w:separator/>
      </w:r>
    </w:p>
  </w:footnote>
  <w:footnote w:type="continuationSeparator" w:id="0">
    <w:p w14:paraId="74ED395A" w14:textId="77777777" w:rsidR="00301426" w:rsidRDefault="00301426" w:rsidP="00857A9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3536E4" w14:textId="444D196D" w:rsidR="00857A99" w:rsidRDefault="00857A99">
    <w:pPr>
      <w:pStyle w:val="Header"/>
    </w:pPr>
    <w:r>
      <w:rPr>
        <w:noProof/>
      </w:rPr>
      <w:drawing>
        <wp:anchor distT="0" distB="0" distL="0" distR="0" simplePos="0" relativeHeight="251659264" behindDoc="0" locked="0" layoutInCell="1" hidden="0" allowOverlap="1" wp14:anchorId="5CD54A35" wp14:editId="4BDB14E7">
          <wp:simplePos x="0" y="0"/>
          <wp:positionH relativeFrom="column">
            <wp:posOffset>1251494</wp:posOffset>
          </wp:positionH>
          <wp:positionV relativeFrom="paragraph">
            <wp:posOffset>293642</wp:posOffset>
          </wp:positionV>
          <wp:extent cx="2839720" cy="481965"/>
          <wp:effectExtent l="0" t="0" r="5080" b="635"/>
          <wp:wrapTopAndBottom distT="0" distB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39720" cy="48196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627"/>
    <w:rsid w:val="0010740D"/>
    <w:rsid w:val="00301426"/>
    <w:rsid w:val="00482E81"/>
    <w:rsid w:val="00857A99"/>
    <w:rsid w:val="00AE3627"/>
    <w:rsid w:val="00D15A16"/>
    <w:rsid w:val="00D41C6D"/>
    <w:rsid w:val="00E75457"/>
    <w:rsid w:val="00EB6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4C2C28"/>
  <w15:docId w15:val="{5502199F-3243-524C-AACD-B027A7D2D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A99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A99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7A9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7A99"/>
  </w:style>
  <w:style w:type="paragraph" w:styleId="Footer">
    <w:name w:val="footer"/>
    <w:basedOn w:val="Normal"/>
    <w:link w:val="FooterChar"/>
    <w:uiPriority w:val="99"/>
    <w:unhideWhenUsed/>
    <w:rsid w:val="00857A9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7A99"/>
  </w:style>
  <w:style w:type="table" w:customStyle="1" w:styleId="Table1">
    <w:name w:val="Table1"/>
    <w:basedOn w:val="TableNormal"/>
    <w:rsid w:val="00D15A16"/>
    <w:rPr>
      <w:lang w:val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Amanda Whiting</cp:lastModifiedBy>
  <cp:revision>4</cp:revision>
  <cp:lastPrinted>2019-03-14T19:58:00Z</cp:lastPrinted>
  <dcterms:created xsi:type="dcterms:W3CDTF">2019-03-14T19:51:00Z</dcterms:created>
  <dcterms:modified xsi:type="dcterms:W3CDTF">2019-03-14T20:03:00Z</dcterms:modified>
</cp:coreProperties>
</file>